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CF8" w:rsidRPr="009455E6" w:rsidRDefault="0039754B" w:rsidP="00DD71FF">
      <w:pPr>
        <w:shd w:val="clear" w:color="auto" w:fill="FFFFFF"/>
        <w:spacing w:after="12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455E6">
        <w:rPr>
          <w:rFonts w:ascii="Times New Roman" w:eastAsia="Calibri" w:hAnsi="Times New Roman" w:cs="Times New Roman"/>
          <w:b/>
          <w:bCs/>
          <w:sz w:val="24"/>
          <w:szCs w:val="24"/>
        </w:rPr>
        <w:t>Справка об основных дефицитах педагогов ДОО</w:t>
      </w:r>
      <w:r w:rsidR="001B126D" w:rsidRPr="009455E6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:rsidR="0029550E" w:rsidRPr="00E67425" w:rsidRDefault="0029550E" w:rsidP="009455E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29550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Наличие </w:t>
      </w:r>
      <w:r w:rsidR="004378F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профессиональных дефицитов педагогов, </w:t>
      </w:r>
      <w:r w:rsidR="004378F5" w:rsidRPr="00926A9E">
        <w:rPr>
          <w:rFonts w:ascii="Times New Roman" w:eastAsia="Calibri" w:hAnsi="Times New Roman" w:cs="Times New Roman"/>
          <w:bCs/>
          <w:sz w:val="24"/>
          <w:szCs w:val="24"/>
        </w:rPr>
        <w:t>выявленных в ходе диагностикипри разработке ИОМ</w:t>
      </w:r>
      <w:r w:rsidR="004378F5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4378F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О</w:t>
      </w:r>
      <w:r w:rsidRPr="0029550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боснованность программ профессионального развития</w:t>
      </w:r>
      <w:r w:rsidR="00DD71FF">
        <w:rPr>
          <w:rFonts w:ascii="Times New Roman" w:eastAsia="Calibri" w:hAnsi="Times New Roman" w:cs="Times New Roman"/>
          <w:b/>
          <w:bCs/>
          <w:sz w:val="24"/>
          <w:szCs w:val="24"/>
        </w:rPr>
        <w:t>педагогов на 2022-</w:t>
      </w:r>
      <w:r w:rsidR="00185D3C" w:rsidRPr="0010207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2023 уч. </w:t>
      </w:r>
      <w:r w:rsidR="004378F5">
        <w:rPr>
          <w:rFonts w:ascii="Times New Roman" w:eastAsia="Calibri" w:hAnsi="Times New Roman" w:cs="Times New Roman"/>
          <w:b/>
          <w:bCs/>
          <w:sz w:val="24"/>
          <w:szCs w:val="24"/>
        </w:rPr>
        <w:t>г</w:t>
      </w:r>
      <w:r w:rsidR="00185D3C" w:rsidRPr="0010207D">
        <w:rPr>
          <w:rFonts w:ascii="Times New Roman" w:eastAsia="Calibri" w:hAnsi="Times New Roman" w:cs="Times New Roman"/>
          <w:b/>
          <w:bCs/>
          <w:sz w:val="24"/>
          <w:szCs w:val="24"/>
        </w:rPr>
        <w:t>од</w:t>
      </w:r>
      <w:r w:rsidR="00E4106F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tbl>
      <w:tblPr>
        <w:tblStyle w:val="a3"/>
        <w:tblW w:w="15167" w:type="dxa"/>
        <w:tblInd w:w="-5" w:type="dxa"/>
        <w:tblLayout w:type="fixed"/>
        <w:tblLook w:val="04A0"/>
      </w:tblPr>
      <w:tblGrid>
        <w:gridCol w:w="1134"/>
        <w:gridCol w:w="2552"/>
        <w:gridCol w:w="2693"/>
        <w:gridCol w:w="1134"/>
        <w:gridCol w:w="3827"/>
        <w:gridCol w:w="2156"/>
        <w:gridCol w:w="1671"/>
      </w:tblGrid>
      <w:tr w:rsidR="001D2AD4" w:rsidRPr="00FE765F" w:rsidTr="00901033">
        <w:trPr>
          <w:trHeight w:val="113"/>
        </w:trPr>
        <w:tc>
          <w:tcPr>
            <w:tcW w:w="3686" w:type="dxa"/>
            <w:gridSpan w:val="2"/>
            <w:vAlign w:val="center"/>
          </w:tcPr>
          <w:p w:rsidR="001D2AD4" w:rsidRPr="00FE765F" w:rsidRDefault="00FE765F" w:rsidP="00FE765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Количество педагогов в ДОО</w:t>
            </w:r>
          </w:p>
        </w:tc>
        <w:tc>
          <w:tcPr>
            <w:tcW w:w="7654" w:type="dxa"/>
            <w:gridSpan w:val="3"/>
            <w:vAlign w:val="center"/>
          </w:tcPr>
          <w:p w:rsidR="001D2AD4" w:rsidRPr="00FE765F" w:rsidRDefault="001D2AD4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E765F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Количество педагогов</w:t>
            </w:r>
            <w:r w:rsidR="009455E6" w:rsidRPr="00FE765F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,</w:t>
            </w:r>
            <w:r w:rsidRPr="00FE765F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 xml:space="preserve"> разработавших ИОМ с учетом 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:rsidR="001D2AD4" w:rsidRPr="00FE765F" w:rsidRDefault="00E67425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E765F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Количество педагогов, имеющих</w:t>
            </w:r>
            <w:r w:rsidRPr="00FE76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персонифицированные программы </w:t>
            </w:r>
            <w:r w:rsidRPr="00FE765F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наставничества</w:t>
            </w:r>
            <w:r w:rsidR="00FE76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 w:rsidR="009455E6" w:rsidRPr="00FE76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(чел</w:t>
            </w:r>
            <w:r w:rsidR="00CB71FD" w:rsidRPr="00FE76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  <w:r w:rsidR="009455E6" w:rsidRPr="00FE76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)</w:t>
            </w:r>
          </w:p>
        </w:tc>
      </w:tr>
      <w:tr w:rsidR="001D2AD4" w:rsidRPr="00FE765F" w:rsidTr="00901033">
        <w:trPr>
          <w:trHeight w:val="112"/>
        </w:trPr>
        <w:tc>
          <w:tcPr>
            <w:tcW w:w="1134" w:type="dxa"/>
            <w:vAlign w:val="center"/>
          </w:tcPr>
          <w:p w:rsidR="001D2AD4" w:rsidRPr="00FE765F" w:rsidRDefault="001D2AD4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FE765F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 xml:space="preserve">Всего </w:t>
            </w:r>
            <w:r w:rsidRPr="00FE76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(чел.)</w:t>
            </w:r>
          </w:p>
        </w:tc>
        <w:tc>
          <w:tcPr>
            <w:tcW w:w="2552" w:type="dxa"/>
            <w:vAlign w:val="center"/>
          </w:tcPr>
          <w:p w:rsidR="001D2AD4" w:rsidRPr="00FE765F" w:rsidRDefault="001D2AD4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FE76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из них, имеют </w:t>
            </w:r>
            <w:r w:rsidRPr="00FE765F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ИОМ</w:t>
            </w:r>
            <w:r w:rsidRPr="00FE76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(чел.)</w:t>
            </w:r>
          </w:p>
        </w:tc>
        <w:tc>
          <w:tcPr>
            <w:tcW w:w="3827" w:type="dxa"/>
            <w:gridSpan w:val="2"/>
            <w:vAlign w:val="center"/>
          </w:tcPr>
          <w:p w:rsidR="001D2AD4" w:rsidRPr="00FE765F" w:rsidRDefault="001D2AD4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E765F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задач развития</w:t>
            </w:r>
            <w:r w:rsidRPr="00FE76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ДОУ</w:t>
            </w:r>
            <w:r w:rsidR="009455E6" w:rsidRPr="00FE76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(чел</w:t>
            </w:r>
            <w:r w:rsidR="00CB71FD" w:rsidRPr="00FE76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  <w:r w:rsidR="009455E6" w:rsidRPr="00FE76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3827" w:type="dxa"/>
            <w:vAlign w:val="center"/>
          </w:tcPr>
          <w:p w:rsidR="001D2AD4" w:rsidRPr="00FE765F" w:rsidRDefault="00CB71FD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E76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проблем и </w:t>
            </w:r>
            <w:r w:rsidR="001D2AD4" w:rsidRPr="00FE76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собственных дефицитов </w:t>
            </w:r>
            <w:r w:rsidRPr="00FE76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 </w:t>
            </w:r>
            <w:r w:rsidR="00E67425" w:rsidRPr="00FE76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профессиональной </w:t>
            </w:r>
            <w:r w:rsidR="001D2AD4" w:rsidRPr="00FE76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деятельности</w:t>
            </w:r>
            <w:r w:rsidR="009455E6" w:rsidRPr="00FE76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(чел</w:t>
            </w:r>
            <w:r w:rsidRPr="00FE76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  <w:r w:rsidR="009455E6" w:rsidRPr="00FE76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3827" w:type="dxa"/>
            <w:gridSpan w:val="2"/>
            <w:vMerge/>
            <w:vAlign w:val="center"/>
          </w:tcPr>
          <w:p w:rsidR="001D2AD4" w:rsidRPr="00FE765F" w:rsidRDefault="001D2AD4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9455E6" w:rsidRPr="00AC0401" w:rsidTr="00901033">
        <w:trPr>
          <w:trHeight w:val="112"/>
        </w:trPr>
        <w:tc>
          <w:tcPr>
            <w:tcW w:w="1134" w:type="dxa"/>
            <w:vAlign w:val="center"/>
          </w:tcPr>
          <w:p w:rsidR="009455E6" w:rsidRPr="00AC0401" w:rsidRDefault="00C6367F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2" w:type="dxa"/>
            <w:vAlign w:val="center"/>
          </w:tcPr>
          <w:p w:rsidR="009455E6" w:rsidRPr="00733CB2" w:rsidRDefault="00733CB2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3827" w:type="dxa"/>
            <w:gridSpan w:val="2"/>
            <w:vAlign w:val="center"/>
          </w:tcPr>
          <w:p w:rsidR="009455E6" w:rsidRPr="00733CB2" w:rsidRDefault="00733CB2" w:rsidP="00733CB2">
            <w:pPr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3827" w:type="dxa"/>
            <w:vAlign w:val="center"/>
          </w:tcPr>
          <w:p w:rsidR="009455E6" w:rsidRPr="00FE765F" w:rsidRDefault="00852E28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7" w:type="dxa"/>
            <w:gridSpan w:val="2"/>
            <w:vAlign w:val="center"/>
          </w:tcPr>
          <w:p w:rsidR="009455E6" w:rsidRPr="00733CB2" w:rsidRDefault="00733CB2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2</w:t>
            </w:r>
          </w:p>
        </w:tc>
      </w:tr>
      <w:tr w:rsidR="001D2AD4" w:rsidRPr="00FE765F" w:rsidTr="00901033">
        <w:trPr>
          <w:trHeight w:val="567"/>
        </w:trPr>
        <w:tc>
          <w:tcPr>
            <w:tcW w:w="15167" w:type="dxa"/>
            <w:gridSpan w:val="7"/>
          </w:tcPr>
          <w:p w:rsidR="001D2AD4" w:rsidRPr="00FE765F" w:rsidRDefault="001D2AD4" w:rsidP="009455E6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E765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Актуальная задача развития образовательной организации:</w:t>
            </w:r>
          </w:p>
        </w:tc>
      </w:tr>
      <w:tr w:rsidR="001D2AD4" w:rsidRPr="00FE765F" w:rsidTr="00901033">
        <w:trPr>
          <w:trHeight w:val="284"/>
        </w:trPr>
        <w:tc>
          <w:tcPr>
            <w:tcW w:w="15167" w:type="dxa"/>
            <w:gridSpan w:val="7"/>
          </w:tcPr>
          <w:p w:rsidR="001D2AD4" w:rsidRPr="00FE765F" w:rsidRDefault="001D2AD4" w:rsidP="00CB71FD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E765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Основные дефициты педагогической деятельности </w:t>
            </w:r>
            <w:r w:rsidR="00CB71FD" w:rsidRPr="00FE765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с</w:t>
            </w:r>
            <w:r w:rsidR="009455E6" w:rsidRPr="00FE765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о</w:t>
            </w:r>
            <w:r w:rsidR="00CB71FD" w:rsidRPr="00FE765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гласно</w:t>
            </w:r>
            <w:r w:rsidR="009455E6" w:rsidRPr="00FE765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направлениям:</w:t>
            </w:r>
          </w:p>
        </w:tc>
      </w:tr>
      <w:tr w:rsidR="001468D1" w:rsidRPr="00FE765F" w:rsidTr="00901033">
        <w:trPr>
          <w:trHeight w:val="284"/>
        </w:trPr>
        <w:tc>
          <w:tcPr>
            <w:tcW w:w="6379" w:type="dxa"/>
            <w:gridSpan w:val="3"/>
          </w:tcPr>
          <w:p w:rsidR="001468D1" w:rsidRPr="00FE765F" w:rsidRDefault="00CB71FD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E765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Н</w:t>
            </w:r>
            <w:r w:rsidR="00030D2B" w:rsidRPr="00FE765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аправления</w:t>
            </w:r>
          </w:p>
        </w:tc>
        <w:tc>
          <w:tcPr>
            <w:tcW w:w="7117" w:type="dxa"/>
            <w:gridSpan w:val="3"/>
          </w:tcPr>
          <w:p w:rsidR="001468D1" w:rsidRPr="00FE765F" w:rsidRDefault="0010207D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E765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укажите </w:t>
            </w:r>
            <w:r w:rsidR="001468D1" w:rsidRPr="00FE765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выявленные дефициты педагогической деятельности</w:t>
            </w:r>
          </w:p>
        </w:tc>
        <w:tc>
          <w:tcPr>
            <w:tcW w:w="1671" w:type="dxa"/>
          </w:tcPr>
          <w:p w:rsidR="001468D1" w:rsidRPr="00FE765F" w:rsidRDefault="001468D1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E765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кол-во (чел)</w:t>
            </w:r>
          </w:p>
        </w:tc>
      </w:tr>
      <w:tr w:rsidR="001468D1" w:rsidRPr="00FE765F" w:rsidTr="00901033">
        <w:trPr>
          <w:trHeight w:val="454"/>
        </w:trPr>
        <w:tc>
          <w:tcPr>
            <w:tcW w:w="6379" w:type="dxa"/>
            <w:gridSpan w:val="3"/>
            <w:vAlign w:val="center"/>
          </w:tcPr>
          <w:p w:rsidR="001468D1" w:rsidRPr="00FE765F" w:rsidRDefault="001468D1" w:rsidP="009455E6">
            <w:pPr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E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«Ориентиры образовательной деятельности»</w:t>
            </w:r>
          </w:p>
        </w:tc>
        <w:tc>
          <w:tcPr>
            <w:tcW w:w="7117" w:type="dxa"/>
            <w:gridSpan w:val="3"/>
            <w:vAlign w:val="center"/>
          </w:tcPr>
          <w:p w:rsidR="001468D1" w:rsidRPr="00FE765F" w:rsidRDefault="00852E28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Составление индивидуальных программ</w:t>
            </w:r>
          </w:p>
        </w:tc>
        <w:tc>
          <w:tcPr>
            <w:tcW w:w="1671" w:type="dxa"/>
            <w:vAlign w:val="center"/>
          </w:tcPr>
          <w:p w:rsidR="001468D1" w:rsidRPr="00FE765F" w:rsidRDefault="00852E28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</w:tr>
      <w:tr w:rsidR="001468D1" w:rsidRPr="00FE765F" w:rsidTr="00901033">
        <w:trPr>
          <w:trHeight w:val="454"/>
        </w:trPr>
        <w:tc>
          <w:tcPr>
            <w:tcW w:w="6379" w:type="dxa"/>
            <w:gridSpan w:val="3"/>
            <w:vAlign w:val="center"/>
          </w:tcPr>
          <w:p w:rsidR="001468D1" w:rsidRPr="00FE765F" w:rsidRDefault="001468D1" w:rsidP="009455E6">
            <w:pPr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E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«Понимание ребенка. Наблюдение и документирование процессов развития»</w:t>
            </w:r>
          </w:p>
        </w:tc>
        <w:tc>
          <w:tcPr>
            <w:tcW w:w="7117" w:type="dxa"/>
            <w:gridSpan w:val="3"/>
            <w:vAlign w:val="center"/>
          </w:tcPr>
          <w:p w:rsidR="001468D1" w:rsidRPr="00FE765F" w:rsidRDefault="001468D1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Align w:val="center"/>
          </w:tcPr>
          <w:p w:rsidR="001468D1" w:rsidRPr="00FE765F" w:rsidRDefault="001468D1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2F24F7" w:rsidRPr="00FE765F" w:rsidTr="00901033">
        <w:trPr>
          <w:trHeight w:val="454"/>
        </w:trPr>
        <w:tc>
          <w:tcPr>
            <w:tcW w:w="6379" w:type="dxa"/>
            <w:gridSpan w:val="3"/>
            <w:vAlign w:val="center"/>
          </w:tcPr>
          <w:p w:rsidR="002F24F7" w:rsidRPr="00FE765F" w:rsidRDefault="002F24F7" w:rsidP="009455E6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«Совершенствование образовательной деятельности в группе»</w:t>
            </w:r>
          </w:p>
        </w:tc>
        <w:tc>
          <w:tcPr>
            <w:tcW w:w="7117" w:type="dxa"/>
            <w:gridSpan w:val="3"/>
            <w:vAlign w:val="center"/>
          </w:tcPr>
          <w:p w:rsidR="002F24F7" w:rsidRPr="00FE765F" w:rsidRDefault="00592D81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Недостаток ИКТ в образовательном процессе</w:t>
            </w:r>
          </w:p>
        </w:tc>
        <w:tc>
          <w:tcPr>
            <w:tcW w:w="1671" w:type="dxa"/>
            <w:vAlign w:val="center"/>
          </w:tcPr>
          <w:p w:rsidR="002F24F7" w:rsidRPr="00FE765F" w:rsidRDefault="00592D81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</w:t>
            </w:r>
          </w:p>
        </w:tc>
      </w:tr>
      <w:tr w:rsidR="001468D1" w:rsidRPr="00FE765F" w:rsidTr="00901033">
        <w:trPr>
          <w:trHeight w:val="454"/>
        </w:trPr>
        <w:tc>
          <w:tcPr>
            <w:tcW w:w="6379" w:type="dxa"/>
            <w:gridSpan w:val="3"/>
            <w:vAlign w:val="center"/>
          </w:tcPr>
          <w:p w:rsidR="001468D1" w:rsidRPr="00FE765F" w:rsidRDefault="001468D1" w:rsidP="009455E6">
            <w:pPr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E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«Эмоциональное развитие»</w:t>
            </w:r>
          </w:p>
        </w:tc>
        <w:tc>
          <w:tcPr>
            <w:tcW w:w="7117" w:type="dxa"/>
            <w:gridSpan w:val="3"/>
            <w:vAlign w:val="center"/>
          </w:tcPr>
          <w:p w:rsidR="001468D1" w:rsidRPr="00FE765F" w:rsidRDefault="001468D1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Align w:val="center"/>
          </w:tcPr>
          <w:p w:rsidR="001468D1" w:rsidRPr="00FE765F" w:rsidRDefault="001468D1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1468D1" w:rsidRPr="00FE765F" w:rsidTr="00901033">
        <w:trPr>
          <w:trHeight w:val="454"/>
        </w:trPr>
        <w:tc>
          <w:tcPr>
            <w:tcW w:w="6379" w:type="dxa"/>
            <w:gridSpan w:val="3"/>
            <w:vAlign w:val="center"/>
          </w:tcPr>
          <w:p w:rsidR="001468D1" w:rsidRPr="00FE765F" w:rsidRDefault="001468D1" w:rsidP="009455E6">
            <w:pPr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E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«Социальное развитие»</w:t>
            </w:r>
          </w:p>
        </w:tc>
        <w:tc>
          <w:tcPr>
            <w:tcW w:w="7117" w:type="dxa"/>
            <w:gridSpan w:val="3"/>
            <w:vAlign w:val="center"/>
          </w:tcPr>
          <w:p w:rsidR="001468D1" w:rsidRPr="00FE765F" w:rsidRDefault="001468D1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Align w:val="center"/>
          </w:tcPr>
          <w:p w:rsidR="001468D1" w:rsidRPr="00FE765F" w:rsidRDefault="001468D1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1468D1" w:rsidRPr="00FE765F" w:rsidTr="00901033">
        <w:trPr>
          <w:trHeight w:val="454"/>
        </w:trPr>
        <w:tc>
          <w:tcPr>
            <w:tcW w:w="6379" w:type="dxa"/>
            <w:gridSpan w:val="3"/>
            <w:vAlign w:val="center"/>
          </w:tcPr>
          <w:p w:rsidR="001468D1" w:rsidRPr="00FE765F" w:rsidRDefault="001468D1" w:rsidP="009455E6">
            <w:pPr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E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коммуникативных способностей и активности»</w:t>
            </w:r>
          </w:p>
        </w:tc>
        <w:tc>
          <w:tcPr>
            <w:tcW w:w="7117" w:type="dxa"/>
            <w:gridSpan w:val="3"/>
            <w:vAlign w:val="center"/>
          </w:tcPr>
          <w:p w:rsidR="001468D1" w:rsidRPr="00FE765F" w:rsidRDefault="001468D1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Align w:val="center"/>
          </w:tcPr>
          <w:p w:rsidR="001468D1" w:rsidRPr="00FE765F" w:rsidRDefault="001468D1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1468D1" w:rsidRPr="00FE765F" w:rsidTr="00901033">
        <w:trPr>
          <w:trHeight w:val="454"/>
        </w:trPr>
        <w:tc>
          <w:tcPr>
            <w:tcW w:w="6379" w:type="dxa"/>
            <w:gridSpan w:val="3"/>
            <w:vAlign w:val="center"/>
          </w:tcPr>
          <w:p w:rsidR="001468D1" w:rsidRPr="00FE765F" w:rsidRDefault="001468D1" w:rsidP="009455E6">
            <w:pPr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E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познавательных интересов, любознательности и активности»</w:t>
            </w:r>
          </w:p>
        </w:tc>
        <w:tc>
          <w:tcPr>
            <w:tcW w:w="7117" w:type="dxa"/>
            <w:gridSpan w:val="3"/>
            <w:vAlign w:val="center"/>
          </w:tcPr>
          <w:p w:rsidR="001468D1" w:rsidRPr="00FE765F" w:rsidRDefault="001468D1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Align w:val="center"/>
          </w:tcPr>
          <w:p w:rsidR="001468D1" w:rsidRPr="00FE765F" w:rsidRDefault="001468D1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1468D1" w:rsidRPr="00FE765F" w:rsidTr="00901033">
        <w:trPr>
          <w:trHeight w:val="454"/>
        </w:trPr>
        <w:tc>
          <w:tcPr>
            <w:tcW w:w="6379" w:type="dxa"/>
            <w:gridSpan w:val="3"/>
            <w:vAlign w:val="center"/>
          </w:tcPr>
          <w:p w:rsidR="001468D1" w:rsidRPr="00FE765F" w:rsidRDefault="001468D1" w:rsidP="009455E6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воображения и творческой активности»</w:t>
            </w:r>
          </w:p>
        </w:tc>
        <w:tc>
          <w:tcPr>
            <w:tcW w:w="7117" w:type="dxa"/>
            <w:gridSpan w:val="3"/>
            <w:vAlign w:val="center"/>
          </w:tcPr>
          <w:p w:rsidR="001468D1" w:rsidRPr="00FE765F" w:rsidRDefault="001468D1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Align w:val="center"/>
          </w:tcPr>
          <w:p w:rsidR="001468D1" w:rsidRPr="00FE765F" w:rsidRDefault="001468D1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901033" w:rsidRPr="00FE765F" w:rsidTr="00901033">
        <w:trPr>
          <w:trHeight w:val="454"/>
        </w:trPr>
        <w:tc>
          <w:tcPr>
            <w:tcW w:w="6379" w:type="dxa"/>
            <w:gridSpan w:val="3"/>
            <w:vAlign w:val="center"/>
          </w:tcPr>
          <w:p w:rsidR="00AC0401" w:rsidRPr="00FE765F" w:rsidRDefault="00AC0401" w:rsidP="005A52D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«Формирование представлений об окружающем мире: общество и государство, культура и история. Социокультурные нормы, традиции семьи, общества и государства. Представления об отечественных традициях и праздниках. Многообразие стран и народов мира»</w:t>
            </w:r>
          </w:p>
        </w:tc>
        <w:tc>
          <w:tcPr>
            <w:tcW w:w="7117" w:type="dxa"/>
            <w:gridSpan w:val="3"/>
            <w:vAlign w:val="center"/>
          </w:tcPr>
          <w:p w:rsidR="00AC0401" w:rsidRPr="00FE765F" w:rsidRDefault="00AC0401" w:rsidP="005A52D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Align w:val="center"/>
          </w:tcPr>
          <w:p w:rsidR="00AC0401" w:rsidRPr="00FE765F" w:rsidRDefault="00AC0401" w:rsidP="005A52D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1468D1" w:rsidRPr="00FE765F" w:rsidTr="00901033">
        <w:trPr>
          <w:trHeight w:val="454"/>
        </w:trPr>
        <w:tc>
          <w:tcPr>
            <w:tcW w:w="6379" w:type="dxa"/>
            <w:gridSpan w:val="3"/>
            <w:vAlign w:val="center"/>
          </w:tcPr>
          <w:p w:rsidR="001468D1" w:rsidRPr="00FE765F" w:rsidRDefault="001468D1" w:rsidP="009455E6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«Формирование представлений об окружающем мире: природа, экология, техника и технологии»</w:t>
            </w:r>
          </w:p>
        </w:tc>
        <w:tc>
          <w:tcPr>
            <w:tcW w:w="7117" w:type="dxa"/>
            <w:gridSpan w:val="3"/>
            <w:vAlign w:val="center"/>
          </w:tcPr>
          <w:p w:rsidR="001468D1" w:rsidRPr="00FE765F" w:rsidRDefault="001468D1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Align w:val="center"/>
          </w:tcPr>
          <w:p w:rsidR="001468D1" w:rsidRPr="00FE765F" w:rsidRDefault="001468D1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901033" w:rsidRPr="00FE765F" w:rsidTr="00901033">
        <w:trPr>
          <w:trHeight w:val="454"/>
        </w:trPr>
        <w:tc>
          <w:tcPr>
            <w:tcW w:w="6379" w:type="dxa"/>
            <w:gridSpan w:val="3"/>
            <w:vAlign w:val="center"/>
          </w:tcPr>
          <w:p w:rsidR="00901033" w:rsidRPr="00FE765F" w:rsidRDefault="00901033" w:rsidP="005A52D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«Формирование математических представлений»</w:t>
            </w:r>
          </w:p>
        </w:tc>
        <w:tc>
          <w:tcPr>
            <w:tcW w:w="7117" w:type="dxa"/>
            <w:gridSpan w:val="3"/>
            <w:vAlign w:val="center"/>
          </w:tcPr>
          <w:p w:rsidR="00901033" w:rsidRPr="00FE765F" w:rsidRDefault="00901033" w:rsidP="005A52D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Align w:val="center"/>
          </w:tcPr>
          <w:p w:rsidR="00901033" w:rsidRPr="00FE765F" w:rsidRDefault="00901033" w:rsidP="005A52D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1468D1" w:rsidRPr="00FE765F" w:rsidTr="00901033">
        <w:trPr>
          <w:trHeight w:val="454"/>
        </w:trPr>
        <w:tc>
          <w:tcPr>
            <w:tcW w:w="6379" w:type="dxa"/>
            <w:gridSpan w:val="3"/>
            <w:vAlign w:val="center"/>
          </w:tcPr>
          <w:p w:rsidR="001468D1" w:rsidRPr="00FE765F" w:rsidRDefault="001468D1" w:rsidP="009455E6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устной речи и речевая активность»</w:t>
            </w:r>
          </w:p>
        </w:tc>
        <w:tc>
          <w:tcPr>
            <w:tcW w:w="7117" w:type="dxa"/>
            <w:gridSpan w:val="3"/>
            <w:vAlign w:val="center"/>
          </w:tcPr>
          <w:p w:rsidR="001468D1" w:rsidRPr="00FE765F" w:rsidRDefault="001468D1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Align w:val="center"/>
          </w:tcPr>
          <w:p w:rsidR="001468D1" w:rsidRPr="00FE765F" w:rsidRDefault="001468D1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1468D1" w:rsidRPr="00FE765F" w:rsidTr="00901033">
        <w:trPr>
          <w:trHeight w:val="454"/>
        </w:trPr>
        <w:tc>
          <w:tcPr>
            <w:tcW w:w="6379" w:type="dxa"/>
            <w:gridSpan w:val="3"/>
            <w:vAlign w:val="center"/>
          </w:tcPr>
          <w:p w:rsidR="001468D1" w:rsidRPr="00FE765F" w:rsidRDefault="001468D1" w:rsidP="009455E6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«Освоение письменной речи»</w:t>
            </w:r>
          </w:p>
        </w:tc>
        <w:tc>
          <w:tcPr>
            <w:tcW w:w="7117" w:type="dxa"/>
            <w:gridSpan w:val="3"/>
            <w:vAlign w:val="center"/>
          </w:tcPr>
          <w:p w:rsidR="001468D1" w:rsidRPr="00FE765F" w:rsidRDefault="001468D1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Align w:val="center"/>
          </w:tcPr>
          <w:p w:rsidR="001468D1" w:rsidRPr="00FE765F" w:rsidRDefault="001468D1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1468D1" w:rsidRPr="00FE765F" w:rsidTr="00901033">
        <w:trPr>
          <w:trHeight w:val="454"/>
        </w:trPr>
        <w:tc>
          <w:tcPr>
            <w:tcW w:w="6379" w:type="dxa"/>
            <w:gridSpan w:val="3"/>
            <w:vAlign w:val="center"/>
          </w:tcPr>
          <w:p w:rsidR="001468D1" w:rsidRPr="00FE765F" w:rsidRDefault="001468D1" w:rsidP="009455E6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«Речевое развитие в билингвальной и полилингвальной среде»</w:t>
            </w:r>
          </w:p>
        </w:tc>
        <w:tc>
          <w:tcPr>
            <w:tcW w:w="7117" w:type="dxa"/>
            <w:gridSpan w:val="3"/>
            <w:vAlign w:val="center"/>
          </w:tcPr>
          <w:p w:rsidR="001468D1" w:rsidRPr="00FE765F" w:rsidRDefault="00C6367F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Родители не всегда слышат, что дома тоже необходимо разговаривать на русском языке. Только совместными усилиями мы добьемся результатов.</w:t>
            </w:r>
          </w:p>
        </w:tc>
        <w:tc>
          <w:tcPr>
            <w:tcW w:w="1671" w:type="dxa"/>
            <w:vAlign w:val="center"/>
          </w:tcPr>
          <w:p w:rsidR="001468D1" w:rsidRPr="00FE765F" w:rsidRDefault="00592D81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</w:t>
            </w:r>
          </w:p>
        </w:tc>
      </w:tr>
      <w:tr w:rsidR="001468D1" w:rsidRPr="00FE765F" w:rsidTr="00901033">
        <w:trPr>
          <w:trHeight w:val="454"/>
        </w:trPr>
        <w:tc>
          <w:tcPr>
            <w:tcW w:w="6379" w:type="dxa"/>
            <w:gridSpan w:val="3"/>
            <w:vAlign w:val="center"/>
          </w:tcPr>
          <w:p w:rsidR="001468D1" w:rsidRPr="00FE765F" w:rsidRDefault="001468D1" w:rsidP="009455E6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«Художественное конструирование и моделирование»</w:t>
            </w:r>
          </w:p>
        </w:tc>
        <w:tc>
          <w:tcPr>
            <w:tcW w:w="7117" w:type="dxa"/>
            <w:gridSpan w:val="3"/>
            <w:vAlign w:val="center"/>
          </w:tcPr>
          <w:p w:rsidR="001468D1" w:rsidRPr="00FE765F" w:rsidRDefault="001468D1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Align w:val="center"/>
          </w:tcPr>
          <w:p w:rsidR="001468D1" w:rsidRPr="00FE765F" w:rsidRDefault="001468D1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030D2B" w:rsidRPr="00FE765F" w:rsidTr="00901033">
        <w:trPr>
          <w:trHeight w:val="454"/>
        </w:trPr>
        <w:tc>
          <w:tcPr>
            <w:tcW w:w="6379" w:type="dxa"/>
            <w:gridSpan w:val="3"/>
            <w:vAlign w:val="center"/>
          </w:tcPr>
          <w:p w:rsidR="00030D2B" w:rsidRPr="00FE765F" w:rsidRDefault="00030D2B" w:rsidP="009455E6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65F">
              <w:rPr>
                <w:rFonts w:ascii="Times New Roman" w:eastAsia="Calibri" w:hAnsi="Times New Roman" w:cs="Times New Roman"/>
                <w:sz w:val="24"/>
                <w:szCs w:val="24"/>
              </w:rPr>
              <w:t>«Формирование качеств и компетенций юного горожанина»</w:t>
            </w:r>
          </w:p>
        </w:tc>
        <w:tc>
          <w:tcPr>
            <w:tcW w:w="7117" w:type="dxa"/>
            <w:gridSpan w:val="3"/>
            <w:vAlign w:val="center"/>
          </w:tcPr>
          <w:p w:rsidR="00030D2B" w:rsidRPr="00FE765F" w:rsidRDefault="00030D2B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Align w:val="center"/>
          </w:tcPr>
          <w:p w:rsidR="00030D2B" w:rsidRPr="00FE765F" w:rsidRDefault="00030D2B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1468D1" w:rsidRPr="00FE765F" w:rsidTr="00901033">
        <w:trPr>
          <w:trHeight w:val="454"/>
        </w:trPr>
        <w:tc>
          <w:tcPr>
            <w:tcW w:w="6379" w:type="dxa"/>
            <w:gridSpan w:val="3"/>
            <w:vAlign w:val="center"/>
          </w:tcPr>
          <w:p w:rsidR="001468D1" w:rsidRPr="00FE765F" w:rsidRDefault="001468D1" w:rsidP="009455E6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«Проектно-тематическая деятельность»</w:t>
            </w:r>
          </w:p>
        </w:tc>
        <w:tc>
          <w:tcPr>
            <w:tcW w:w="7117" w:type="dxa"/>
            <w:gridSpan w:val="3"/>
            <w:vAlign w:val="center"/>
          </w:tcPr>
          <w:p w:rsidR="001468D1" w:rsidRPr="00FE765F" w:rsidRDefault="001468D1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Align w:val="center"/>
          </w:tcPr>
          <w:p w:rsidR="001468D1" w:rsidRPr="00FE765F" w:rsidRDefault="001468D1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1468D1" w:rsidRPr="00FE765F" w:rsidTr="00901033">
        <w:trPr>
          <w:trHeight w:val="454"/>
        </w:trPr>
        <w:tc>
          <w:tcPr>
            <w:tcW w:w="6379" w:type="dxa"/>
            <w:gridSpan w:val="3"/>
            <w:vAlign w:val="center"/>
          </w:tcPr>
          <w:p w:rsidR="001468D1" w:rsidRPr="00FE765F" w:rsidRDefault="001468D1" w:rsidP="009455E6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«Поддержка инициативы детей»</w:t>
            </w:r>
          </w:p>
        </w:tc>
        <w:tc>
          <w:tcPr>
            <w:tcW w:w="7117" w:type="dxa"/>
            <w:gridSpan w:val="3"/>
            <w:vAlign w:val="center"/>
          </w:tcPr>
          <w:p w:rsidR="001468D1" w:rsidRPr="00FE765F" w:rsidRDefault="001468D1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Align w:val="center"/>
          </w:tcPr>
          <w:p w:rsidR="001468D1" w:rsidRPr="00FE765F" w:rsidRDefault="001468D1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1468D1" w:rsidRPr="00FE765F" w:rsidTr="00901033">
        <w:trPr>
          <w:trHeight w:val="454"/>
        </w:trPr>
        <w:tc>
          <w:tcPr>
            <w:tcW w:w="6379" w:type="dxa"/>
            <w:gridSpan w:val="3"/>
            <w:vAlign w:val="center"/>
          </w:tcPr>
          <w:p w:rsidR="001468D1" w:rsidRPr="00FE765F" w:rsidRDefault="001468D1" w:rsidP="009455E6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«Игра»</w:t>
            </w:r>
          </w:p>
        </w:tc>
        <w:tc>
          <w:tcPr>
            <w:tcW w:w="7117" w:type="dxa"/>
            <w:gridSpan w:val="3"/>
            <w:vAlign w:val="center"/>
          </w:tcPr>
          <w:p w:rsidR="001468D1" w:rsidRPr="00FE765F" w:rsidRDefault="001468D1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Align w:val="center"/>
          </w:tcPr>
          <w:p w:rsidR="001468D1" w:rsidRPr="00FE765F" w:rsidRDefault="001468D1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1468D1" w:rsidRPr="00FE765F" w:rsidTr="00901033">
        <w:trPr>
          <w:trHeight w:val="454"/>
        </w:trPr>
        <w:tc>
          <w:tcPr>
            <w:tcW w:w="6379" w:type="dxa"/>
            <w:gridSpan w:val="3"/>
            <w:vAlign w:val="center"/>
          </w:tcPr>
          <w:p w:rsidR="001468D1" w:rsidRPr="00FE765F" w:rsidRDefault="001468D1" w:rsidP="009455E6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«Особенности реализации воспитательного процесса»</w:t>
            </w:r>
          </w:p>
        </w:tc>
        <w:tc>
          <w:tcPr>
            <w:tcW w:w="7117" w:type="dxa"/>
            <w:gridSpan w:val="3"/>
            <w:vAlign w:val="center"/>
          </w:tcPr>
          <w:p w:rsidR="001468D1" w:rsidRPr="00FE765F" w:rsidRDefault="001468D1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Align w:val="center"/>
          </w:tcPr>
          <w:p w:rsidR="001468D1" w:rsidRPr="00FE765F" w:rsidRDefault="001468D1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1468D1" w:rsidRPr="00FE765F" w:rsidTr="00901033">
        <w:trPr>
          <w:trHeight w:val="454"/>
        </w:trPr>
        <w:tc>
          <w:tcPr>
            <w:tcW w:w="6379" w:type="dxa"/>
            <w:gridSpan w:val="3"/>
            <w:vAlign w:val="center"/>
          </w:tcPr>
          <w:p w:rsidR="001468D1" w:rsidRPr="00FE765F" w:rsidRDefault="001468D1" w:rsidP="009455E6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«Исследовательская деятельность и экспериментирование»</w:t>
            </w:r>
          </w:p>
        </w:tc>
        <w:tc>
          <w:tcPr>
            <w:tcW w:w="7117" w:type="dxa"/>
            <w:gridSpan w:val="3"/>
            <w:vAlign w:val="center"/>
          </w:tcPr>
          <w:p w:rsidR="001468D1" w:rsidRPr="00FE765F" w:rsidRDefault="001468D1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Align w:val="center"/>
          </w:tcPr>
          <w:p w:rsidR="001468D1" w:rsidRPr="00FE765F" w:rsidRDefault="001468D1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1468D1" w:rsidRPr="00FE765F" w:rsidTr="00901033">
        <w:trPr>
          <w:trHeight w:val="454"/>
        </w:trPr>
        <w:tc>
          <w:tcPr>
            <w:tcW w:w="6379" w:type="dxa"/>
            <w:gridSpan w:val="3"/>
            <w:vAlign w:val="center"/>
          </w:tcPr>
          <w:p w:rsidR="001468D1" w:rsidRPr="00FE765F" w:rsidRDefault="001468D1" w:rsidP="009455E6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«Строительство и конструирование»</w:t>
            </w:r>
          </w:p>
        </w:tc>
        <w:tc>
          <w:tcPr>
            <w:tcW w:w="7117" w:type="dxa"/>
            <w:gridSpan w:val="3"/>
            <w:vAlign w:val="center"/>
          </w:tcPr>
          <w:p w:rsidR="001468D1" w:rsidRPr="00FE765F" w:rsidRDefault="001468D1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Align w:val="center"/>
          </w:tcPr>
          <w:p w:rsidR="001468D1" w:rsidRPr="00FE765F" w:rsidRDefault="001468D1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1468D1" w:rsidRPr="00FE765F" w:rsidTr="00901033">
        <w:trPr>
          <w:trHeight w:val="454"/>
        </w:trPr>
        <w:tc>
          <w:tcPr>
            <w:tcW w:w="6379" w:type="dxa"/>
            <w:gridSpan w:val="3"/>
            <w:vAlign w:val="center"/>
          </w:tcPr>
          <w:p w:rsidR="001468D1" w:rsidRPr="00FE765F" w:rsidRDefault="001468D1" w:rsidP="009455E6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«Использование информационных технологий</w:t>
            </w:r>
            <w:r w:rsidR="00030D2B" w:rsidRPr="00FE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образовательном процессе</w:t>
            </w:r>
            <w:r w:rsidRPr="00FE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17" w:type="dxa"/>
            <w:gridSpan w:val="3"/>
            <w:vAlign w:val="center"/>
          </w:tcPr>
          <w:p w:rsidR="001468D1" w:rsidRPr="00FE765F" w:rsidRDefault="001468D1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Align w:val="center"/>
          </w:tcPr>
          <w:p w:rsidR="001468D1" w:rsidRPr="00FE765F" w:rsidRDefault="001468D1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211F16" w:rsidRPr="00FE765F" w:rsidTr="00901033">
        <w:trPr>
          <w:trHeight w:val="454"/>
        </w:trPr>
        <w:tc>
          <w:tcPr>
            <w:tcW w:w="6379" w:type="dxa"/>
            <w:gridSpan w:val="3"/>
            <w:vAlign w:val="center"/>
          </w:tcPr>
          <w:p w:rsidR="00211F16" w:rsidRPr="00FE765F" w:rsidRDefault="00211F16" w:rsidP="009455E6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«Структурирование образовательного процесса»</w:t>
            </w:r>
          </w:p>
        </w:tc>
        <w:tc>
          <w:tcPr>
            <w:tcW w:w="7117" w:type="dxa"/>
            <w:gridSpan w:val="3"/>
            <w:vAlign w:val="center"/>
          </w:tcPr>
          <w:p w:rsidR="00211F16" w:rsidRPr="00FE765F" w:rsidRDefault="00211F16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Align w:val="center"/>
          </w:tcPr>
          <w:p w:rsidR="00211F16" w:rsidRPr="00FE765F" w:rsidRDefault="00211F16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211F16" w:rsidRPr="00FE765F" w:rsidTr="00901033">
        <w:trPr>
          <w:trHeight w:val="454"/>
        </w:trPr>
        <w:tc>
          <w:tcPr>
            <w:tcW w:w="6379" w:type="dxa"/>
            <w:gridSpan w:val="3"/>
            <w:vAlign w:val="center"/>
          </w:tcPr>
          <w:p w:rsidR="00211F16" w:rsidRPr="00FE765F" w:rsidRDefault="00211F16" w:rsidP="009455E6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«Индивидуализация образовательного процесса»</w:t>
            </w:r>
          </w:p>
        </w:tc>
        <w:tc>
          <w:tcPr>
            <w:tcW w:w="7117" w:type="dxa"/>
            <w:gridSpan w:val="3"/>
            <w:vAlign w:val="center"/>
          </w:tcPr>
          <w:p w:rsidR="00211F16" w:rsidRPr="00FE765F" w:rsidRDefault="00211F16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Align w:val="center"/>
          </w:tcPr>
          <w:p w:rsidR="00211F16" w:rsidRPr="00FE765F" w:rsidRDefault="00211F16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211F16" w:rsidRPr="00FE765F" w:rsidTr="00901033">
        <w:trPr>
          <w:trHeight w:val="454"/>
        </w:trPr>
        <w:tc>
          <w:tcPr>
            <w:tcW w:w="6379" w:type="dxa"/>
            <w:gridSpan w:val="3"/>
            <w:vAlign w:val="center"/>
          </w:tcPr>
          <w:p w:rsidR="00211F16" w:rsidRPr="00FE765F" w:rsidRDefault="00211F16" w:rsidP="009455E6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образования детей с ОВЗ в группе»</w:t>
            </w:r>
          </w:p>
        </w:tc>
        <w:tc>
          <w:tcPr>
            <w:tcW w:w="7117" w:type="dxa"/>
            <w:gridSpan w:val="3"/>
            <w:vAlign w:val="center"/>
          </w:tcPr>
          <w:p w:rsidR="00211F16" w:rsidRPr="00FE765F" w:rsidRDefault="00C6367F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Необходимость в повышении квалификации по работе с детьми с ОВЗ</w:t>
            </w:r>
          </w:p>
        </w:tc>
        <w:tc>
          <w:tcPr>
            <w:tcW w:w="1671" w:type="dxa"/>
            <w:vAlign w:val="center"/>
          </w:tcPr>
          <w:p w:rsidR="00211F16" w:rsidRPr="00FE765F" w:rsidRDefault="00592D81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</w:t>
            </w:r>
          </w:p>
        </w:tc>
      </w:tr>
      <w:tr w:rsidR="00211F16" w:rsidRPr="00FE765F" w:rsidTr="00901033">
        <w:trPr>
          <w:trHeight w:val="454"/>
        </w:trPr>
        <w:tc>
          <w:tcPr>
            <w:tcW w:w="6379" w:type="dxa"/>
            <w:gridSpan w:val="3"/>
            <w:vAlign w:val="center"/>
          </w:tcPr>
          <w:p w:rsidR="00211F16" w:rsidRPr="00FE765F" w:rsidRDefault="00211F16" w:rsidP="009455E6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«Инклюзия в группе»</w:t>
            </w:r>
          </w:p>
        </w:tc>
        <w:tc>
          <w:tcPr>
            <w:tcW w:w="7117" w:type="dxa"/>
            <w:gridSpan w:val="3"/>
            <w:vAlign w:val="center"/>
          </w:tcPr>
          <w:p w:rsidR="00211F16" w:rsidRPr="00FE765F" w:rsidRDefault="00211F16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Align w:val="center"/>
          </w:tcPr>
          <w:p w:rsidR="00211F16" w:rsidRPr="00FE765F" w:rsidRDefault="00211F16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211F16" w:rsidRPr="00FE765F" w:rsidTr="00901033">
        <w:trPr>
          <w:trHeight w:val="454"/>
        </w:trPr>
        <w:tc>
          <w:tcPr>
            <w:tcW w:w="6379" w:type="dxa"/>
            <w:gridSpan w:val="3"/>
            <w:vAlign w:val="center"/>
          </w:tcPr>
          <w:p w:rsidR="00211F16" w:rsidRPr="00FE765F" w:rsidRDefault="00211F16" w:rsidP="009455E6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«Индивидуальная поддержка развития детей в семье»</w:t>
            </w:r>
          </w:p>
        </w:tc>
        <w:tc>
          <w:tcPr>
            <w:tcW w:w="7117" w:type="dxa"/>
            <w:gridSpan w:val="3"/>
            <w:vAlign w:val="center"/>
          </w:tcPr>
          <w:p w:rsidR="00211F16" w:rsidRPr="00FE765F" w:rsidRDefault="00592D81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Затруднение в выстраивании партнерских взаимодействий с родителями. Создание условий для необходимости повышения уровня собственных профессиональных качеств.</w:t>
            </w:r>
          </w:p>
        </w:tc>
        <w:tc>
          <w:tcPr>
            <w:tcW w:w="1671" w:type="dxa"/>
            <w:vAlign w:val="center"/>
          </w:tcPr>
          <w:p w:rsidR="00211F16" w:rsidRPr="00FE765F" w:rsidRDefault="00592D81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</w:t>
            </w:r>
          </w:p>
        </w:tc>
      </w:tr>
      <w:tr w:rsidR="00211F16" w:rsidRPr="00FE765F" w:rsidTr="00901033">
        <w:trPr>
          <w:trHeight w:val="454"/>
        </w:trPr>
        <w:tc>
          <w:tcPr>
            <w:tcW w:w="6379" w:type="dxa"/>
            <w:gridSpan w:val="3"/>
            <w:vAlign w:val="center"/>
          </w:tcPr>
          <w:p w:rsidR="00211F16" w:rsidRPr="00FE765F" w:rsidRDefault="00211F16" w:rsidP="009455E6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«Планирование и организация работы в группе»</w:t>
            </w:r>
          </w:p>
        </w:tc>
        <w:tc>
          <w:tcPr>
            <w:tcW w:w="7117" w:type="dxa"/>
            <w:gridSpan w:val="3"/>
            <w:vAlign w:val="center"/>
          </w:tcPr>
          <w:p w:rsidR="00211F16" w:rsidRPr="00FE765F" w:rsidRDefault="00211F16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Align w:val="center"/>
          </w:tcPr>
          <w:p w:rsidR="00211F16" w:rsidRPr="00FE765F" w:rsidRDefault="00211F16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211F16" w:rsidRPr="00FE765F" w:rsidTr="00901033">
        <w:trPr>
          <w:trHeight w:val="454"/>
        </w:trPr>
        <w:tc>
          <w:tcPr>
            <w:tcW w:w="6379" w:type="dxa"/>
            <w:gridSpan w:val="3"/>
            <w:vAlign w:val="center"/>
          </w:tcPr>
          <w:p w:rsidR="00211F16" w:rsidRPr="00FE765F" w:rsidRDefault="00211F16" w:rsidP="009455E6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«Мониторинг, измерения, анализ в группе»</w:t>
            </w:r>
          </w:p>
        </w:tc>
        <w:tc>
          <w:tcPr>
            <w:tcW w:w="7117" w:type="dxa"/>
            <w:gridSpan w:val="3"/>
            <w:vAlign w:val="center"/>
          </w:tcPr>
          <w:p w:rsidR="00211F16" w:rsidRPr="00FE765F" w:rsidRDefault="00211F16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671" w:type="dxa"/>
            <w:vAlign w:val="center"/>
          </w:tcPr>
          <w:p w:rsidR="00211F16" w:rsidRPr="00FE765F" w:rsidRDefault="00211F16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DD71FF" w:rsidRPr="00AC0401" w:rsidRDefault="00DD71FF" w:rsidP="00AC0401">
      <w:pPr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AC0401">
        <w:rPr>
          <w:rFonts w:ascii="Times New Roman" w:eastAsia="Calibri" w:hAnsi="Times New Roman" w:cs="Times New Roman"/>
          <w:b/>
          <w:bCs/>
          <w:sz w:val="16"/>
          <w:szCs w:val="16"/>
        </w:rPr>
        <w:br w:type="page"/>
      </w:r>
    </w:p>
    <w:p w:rsidR="0010207D" w:rsidRPr="0010207D" w:rsidRDefault="00185D3C" w:rsidP="009455E6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</w:rPr>
      </w:pPr>
      <w:r w:rsidRPr="00E67EAB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Основные дефициты педагогов </w:t>
      </w:r>
      <w:r w:rsidR="00E67EAB" w:rsidRPr="00E67EAB">
        <w:rPr>
          <w:rFonts w:ascii="Times New Roman" w:eastAsia="Calibri" w:hAnsi="Times New Roman" w:cs="Times New Roman"/>
          <w:b/>
          <w:bCs/>
          <w:sz w:val="24"/>
          <w:szCs w:val="24"/>
        </w:rPr>
        <w:t>по использованию</w:t>
      </w:r>
      <w:r w:rsidR="0010207D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в образовательном процессе</w:t>
      </w:r>
      <w:r w:rsidR="0010207D" w:rsidRPr="00A67429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</w:rPr>
        <w:t xml:space="preserve"> электронных образователь</w:t>
      </w:r>
      <w:r w:rsidR="004B7F09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</w:rPr>
        <w:t xml:space="preserve">ных и информационных ресурсов, </w:t>
      </w:r>
      <w:r w:rsidR="0010207D" w:rsidRPr="00A67429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</w:rPr>
        <w:t>локальных приложений, Интернет-сервисов:</w:t>
      </w:r>
    </w:p>
    <w:p w:rsidR="0029550E" w:rsidRPr="0010207D" w:rsidRDefault="0029550E" w:rsidP="00AC0401">
      <w:pPr>
        <w:pStyle w:val="a4"/>
        <w:numPr>
          <w:ilvl w:val="1"/>
          <w:numId w:val="3"/>
        </w:numPr>
        <w:shd w:val="clear" w:color="auto" w:fill="FFFFFF"/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10207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Владение информационно-коммуникационно</w:t>
      </w:r>
      <w:r w:rsidR="009A475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-технологическими </w:t>
      </w:r>
      <w:r w:rsidR="00FE765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(ИКТ) </w:t>
      </w:r>
      <w:r w:rsidR="009A475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средствами</w:t>
      </w:r>
    </w:p>
    <w:tbl>
      <w:tblPr>
        <w:tblStyle w:val="a3"/>
        <w:tblW w:w="14855" w:type="dxa"/>
        <w:tblInd w:w="279" w:type="dxa"/>
        <w:tblLayout w:type="fixed"/>
        <w:tblLook w:val="04A0"/>
      </w:tblPr>
      <w:tblGrid>
        <w:gridCol w:w="13012"/>
        <w:gridCol w:w="1843"/>
      </w:tblGrid>
      <w:tr w:rsidR="0010207D" w:rsidRPr="0029550E" w:rsidTr="0010207D">
        <w:tc>
          <w:tcPr>
            <w:tcW w:w="13012" w:type="dxa"/>
            <w:vAlign w:val="center"/>
          </w:tcPr>
          <w:p w:rsidR="0010207D" w:rsidRPr="00A67429" w:rsidRDefault="00FE765F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К</w:t>
            </w:r>
            <w:r w:rsidR="0010207D" w:rsidRPr="00A67429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 xml:space="preserve">оличество педагогов, </w:t>
            </w:r>
          </w:p>
        </w:tc>
        <w:tc>
          <w:tcPr>
            <w:tcW w:w="1843" w:type="dxa"/>
          </w:tcPr>
          <w:p w:rsidR="0010207D" w:rsidRPr="0029550E" w:rsidRDefault="0010207D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(чел.)</w:t>
            </w:r>
          </w:p>
        </w:tc>
      </w:tr>
      <w:tr w:rsidR="0010207D" w:rsidRPr="0029550E" w:rsidTr="0010207D">
        <w:tc>
          <w:tcPr>
            <w:tcW w:w="13012" w:type="dxa"/>
          </w:tcPr>
          <w:p w:rsidR="0010207D" w:rsidRPr="00A67429" w:rsidRDefault="0010207D" w:rsidP="009455E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6742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владеющих культурой оформления текстов в </w:t>
            </w:r>
            <w:r w:rsidRPr="00A6742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MSWord</w:t>
            </w:r>
            <w:r w:rsidRPr="00A6742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с созданием таблиц и графических объектов </w:t>
            </w:r>
          </w:p>
        </w:tc>
        <w:tc>
          <w:tcPr>
            <w:tcW w:w="1843" w:type="dxa"/>
          </w:tcPr>
          <w:p w:rsidR="0010207D" w:rsidRPr="0029550E" w:rsidRDefault="00852E28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15</w:t>
            </w:r>
          </w:p>
        </w:tc>
      </w:tr>
      <w:tr w:rsidR="0010207D" w:rsidRPr="0029550E" w:rsidTr="0010207D">
        <w:tc>
          <w:tcPr>
            <w:tcW w:w="13012" w:type="dxa"/>
          </w:tcPr>
          <w:p w:rsidR="0010207D" w:rsidRPr="00A67429" w:rsidRDefault="0010207D" w:rsidP="009455E6">
            <w:pPr>
              <w:shd w:val="clear" w:color="auto" w:fill="FFFFFF"/>
              <w:ind w:left="18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6742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владеющих </w:t>
            </w:r>
            <w:r w:rsidRPr="00A6742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MSExcel</w:t>
            </w:r>
            <w:r w:rsidRPr="00A6742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для составления таблиц с созданием формул, графиков и диаграмм </w:t>
            </w:r>
          </w:p>
        </w:tc>
        <w:tc>
          <w:tcPr>
            <w:tcW w:w="1843" w:type="dxa"/>
          </w:tcPr>
          <w:p w:rsidR="0010207D" w:rsidRPr="0029550E" w:rsidRDefault="00C6367F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</w:t>
            </w:r>
          </w:p>
        </w:tc>
      </w:tr>
      <w:tr w:rsidR="0010207D" w:rsidRPr="0029550E" w:rsidTr="0010207D">
        <w:tc>
          <w:tcPr>
            <w:tcW w:w="13012" w:type="dxa"/>
          </w:tcPr>
          <w:p w:rsidR="0010207D" w:rsidRPr="00A67429" w:rsidRDefault="0010207D" w:rsidP="009455E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владеющих </w:t>
            </w:r>
            <w:r w:rsidRPr="00A6742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культурой презентации с использованием </w:t>
            </w:r>
            <w:r w:rsidRPr="00A6742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MSPowerPoint</w:t>
            </w:r>
            <w:r w:rsidRPr="00A6742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 различного медиа-ресурса </w:t>
            </w:r>
          </w:p>
        </w:tc>
        <w:tc>
          <w:tcPr>
            <w:tcW w:w="1843" w:type="dxa"/>
          </w:tcPr>
          <w:p w:rsidR="0010207D" w:rsidRPr="0029550E" w:rsidRDefault="00C6367F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</w:t>
            </w:r>
          </w:p>
        </w:tc>
      </w:tr>
    </w:tbl>
    <w:p w:rsidR="0010207D" w:rsidRPr="00FE765F" w:rsidRDefault="0010207D" w:rsidP="00AC0401">
      <w:pPr>
        <w:pStyle w:val="a4"/>
        <w:numPr>
          <w:ilvl w:val="1"/>
          <w:numId w:val="3"/>
        </w:numPr>
        <w:shd w:val="clear" w:color="auto" w:fill="FFFFFF"/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FE765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Готовность педагогов к применению электронного обучения</w:t>
      </w:r>
      <w:r w:rsidR="00FE765F" w:rsidRPr="00FE765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в ДОО</w:t>
      </w:r>
    </w:p>
    <w:tbl>
      <w:tblPr>
        <w:tblStyle w:val="a3"/>
        <w:tblW w:w="14855" w:type="dxa"/>
        <w:tblInd w:w="279" w:type="dxa"/>
        <w:tblLayout w:type="fixed"/>
        <w:tblLook w:val="04A0"/>
      </w:tblPr>
      <w:tblGrid>
        <w:gridCol w:w="13012"/>
        <w:gridCol w:w="1843"/>
      </w:tblGrid>
      <w:tr w:rsidR="00EA3F55" w:rsidRPr="00EA3F55" w:rsidTr="00ED596E">
        <w:tc>
          <w:tcPr>
            <w:tcW w:w="13012" w:type="dxa"/>
          </w:tcPr>
          <w:p w:rsidR="00EA3F55" w:rsidRPr="00EA3F55" w:rsidRDefault="00FE765F" w:rsidP="009455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EA3F55" w:rsidRPr="00EA3F5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педагогов</w:t>
            </w:r>
            <w:r w:rsidR="00EA3F55" w:rsidRPr="00FE765F">
              <w:rPr>
                <w:rFonts w:ascii="Times New Roman" w:hAnsi="Times New Roman" w:cs="Times New Roman"/>
                <w:sz w:val="24"/>
                <w:szCs w:val="24"/>
              </w:rPr>
              <w:t>, которые</w:t>
            </w:r>
          </w:p>
        </w:tc>
        <w:tc>
          <w:tcPr>
            <w:tcW w:w="1843" w:type="dxa"/>
          </w:tcPr>
          <w:p w:rsidR="00EA3F55" w:rsidRPr="00EA3F55" w:rsidRDefault="00EA3F55" w:rsidP="009455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F55">
              <w:rPr>
                <w:rFonts w:ascii="Times New Roman" w:hAnsi="Times New Roman" w:cs="Times New Roman"/>
                <w:b/>
                <w:sz w:val="24"/>
                <w:szCs w:val="24"/>
              </w:rPr>
              <w:t>(чел.)</w:t>
            </w:r>
          </w:p>
        </w:tc>
      </w:tr>
      <w:tr w:rsidR="00A67429" w:rsidRPr="0029550E" w:rsidTr="00EA3F55">
        <w:tc>
          <w:tcPr>
            <w:tcW w:w="13012" w:type="dxa"/>
            <w:vAlign w:val="center"/>
          </w:tcPr>
          <w:p w:rsidR="00A67429" w:rsidRPr="00A67429" w:rsidRDefault="00EA3F55" w:rsidP="009455E6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знают требования действующего законодательства в части организации образовательного процесса с использованием электронных средств обучения</w:t>
            </w:r>
          </w:p>
        </w:tc>
        <w:tc>
          <w:tcPr>
            <w:tcW w:w="1843" w:type="dxa"/>
          </w:tcPr>
          <w:p w:rsidR="00A67429" w:rsidRPr="0029550E" w:rsidRDefault="00C6367F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17</w:t>
            </w:r>
          </w:p>
        </w:tc>
      </w:tr>
      <w:tr w:rsidR="00F63510" w:rsidRPr="0029550E" w:rsidTr="00EA3F55">
        <w:tc>
          <w:tcPr>
            <w:tcW w:w="13012" w:type="dxa"/>
            <w:vAlign w:val="center"/>
          </w:tcPr>
          <w:p w:rsidR="00F63510" w:rsidRDefault="00EA3F55" w:rsidP="009455E6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</w:rPr>
              <w:t xml:space="preserve">владеют навыками правильной эксплуатации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электронных средств обучения</w:t>
            </w:r>
          </w:p>
        </w:tc>
        <w:tc>
          <w:tcPr>
            <w:tcW w:w="1843" w:type="dxa"/>
          </w:tcPr>
          <w:p w:rsidR="00F63510" w:rsidRPr="0029550E" w:rsidRDefault="00C6367F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17</w:t>
            </w:r>
          </w:p>
        </w:tc>
      </w:tr>
      <w:tr w:rsidR="00EA3F55" w:rsidRPr="0029550E" w:rsidTr="005703E8">
        <w:tc>
          <w:tcPr>
            <w:tcW w:w="13012" w:type="dxa"/>
          </w:tcPr>
          <w:p w:rsidR="00EA3F55" w:rsidRPr="00A67429" w:rsidRDefault="00EA3F55" w:rsidP="009455E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6742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использую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</w:t>
            </w:r>
            <w:r w:rsidRPr="00A6742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электронные образовательные ресурсы сети </w:t>
            </w:r>
            <w:r w:rsidRPr="00A6742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Internet</w:t>
            </w:r>
            <w:r w:rsidRPr="00A6742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в образовательном процессе</w:t>
            </w:r>
          </w:p>
        </w:tc>
        <w:tc>
          <w:tcPr>
            <w:tcW w:w="1843" w:type="dxa"/>
          </w:tcPr>
          <w:p w:rsidR="00EA3F55" w:rsidRPr="0029550E" w:rsidRDefault="00C6367F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</w:t>
            </w:r>
          </w:p>
        </w:tc>
      </w:tr>
      <w:tr w:rsidR="00EA3F55" w:rsidRPr="0029550E" w:rsidTr="00966967">
        <w:tc>
          <w:tcPr>
            <w:tcW w:w="13012" w:type="dxa"/>
          </w:tcPr>
          <w:p w:rsidR="00EA3F55" w:rsidRPr="00A67429" w:rsidRDefault="00EA3F55" w:rsidP="009455E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6742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имею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</w:t>
            </w:r>
            <w:r w:rsidRPr="00A6742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опыт разработки своих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цифровых </w:t>
            </w:r>
            <w:r w:rsidRPr="00A6742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образовательных модулей и их реализации, в том числе в дистанционных формах обучения </w:t>
            </w:r>
          </w:p>
        </w:tc>
        <w:tc>
          <w:tcPr>
            <w:tcW w:w="1843" w:type="dxa"/>
          </w:tcPr>
          <w:p w:rsidR="00EA3F55" w:rsidRPr="0029550E" w:rsidRDefault="00C6367F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</w:tr>
      <w:tr w:rsidR="00EA3F55" w:rsidRPr="0029550E" w:rsidTr="00C655F5">
        <w:tc>
          <w:tcPr>
            <w:tcW w:w="13012" w:type="dxa"/>
          </w:tcPr>
          <w:p w:rsidR="00EA3F55" w:rsidRPr="00A67429" w:rsidRDefault="00EA3F55" w:rsidP="009455E6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прошли курсы повышения к</w:t>
            </w:r>
            <w:r w:rsidR="00FE76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валификации по применению ИКТ-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технологий в образовательном процессе ДОО</w:t>
            </w:r>
          </w:p>
        </w:tc>
        <w:tc>
          <w:tcPr>
            <w:tcW w:w="1843" w:type="dxa"/>
          </w:tcPr>
          <w:p w:rsidR="00EA3F55" w:rsidRPr="0029550E" w:rsidRDefault="00C6367F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</w:tr>
    </w:tbl>
    <w:p w:rsidR="00F1500C" w:rsidRPr="00FE765F" w:rsidRDefault="00E4106F" w:rsidP="00AC0401">
      <w:pPr>
        <w:pStyle w:val="a4"/>
        <w:numPr>
          <w:ilvl w:val="1"/>
          <w:numId w:val="3"/>
        </w:numPr>
        <w:shd w:val="clear" w:color="auto" w:fill="FFFFFF"/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FE765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Использование в образовательном процессе электронных образовательных и информационных ресурсов, локальных приложений, Интернет-сервисов:</w:t>
      </w:r>
    </w:p>
    <w:tbl>
      <w:tblPr>
        <w:tblStyle w:val="a3"/>
        <w:tblW w:w="14770" w:type="dxa"/>
        <w:tblInd w:w="279" w:type="dxa"/>
        <w:tblLayout w:type="fixed"/>
        <w:tblLook w:val="04A0"/>
      </w:tblPr>
      <w:tblGrid>
        <w:gridCol w:w="7654"/>
        <w:gridCol w:w="7116"/>
      </w:tblGrid>
      <w:tr w:rsidR="00F1500C" w:rsidRPr="00F1500C" w:rsidTr="00AC0401">
        <w:tc>
          <w:tcPr>
            <w:tcW w:w="7654" w:type="dxa"/>
          </w:tcPr>
          <w:p w:rsidR="00F1500C" w:rsidRPr="00F1500C" w:rsidRDefault="00AC0401" w:rsidP="00AC040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F1500C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 xml:space="preserve">Название </w:t>
            </w:r>
            <w:r w:rsidRPr="00AC040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используемого </w:t>
            </w:r>
            <w:r w:rsidR="00F1500C" w:rsidRPr="00A6742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Internet</w:t>
            </w:r>
            <w:r w:rsidR="002D61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ресурса</w:t>
            </w:r>
          </w:p>
        </w:tc>
        <w:tc>
          <w:tcPr>
            <w:tcW w:w="7116" w:type="dxa"/>
          </w:tcPr>
          <w:p w:rsidR="00F1500C" w:rsidRPr="00F1500C" w:rsidRDefault="00AC0401" w:rsidP="00AC040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 xml:space="preserve">Ссылка </w:t>
            </w:r>
            <w:r w:rsidRPr="00AC040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 указанный</w:t>
            </w:r>
            <w:r w:rsidRPr="00A6742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Internet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-ресурс</w:t>
            </w:r>
          </w:p>
        </w:tc>
      </w:tr>
      <w:tr w:rsidR="00F1500C" w:rsidRPr="0029550E" w:rsidTr="00AC0401">
        <w:tc>
          <w:tcPr>
            <w:tcW w:w="7654" w:type="dxa"/>
          </w:tcPr>
          <w:p w:rsidR="00F1500C" w:rsidRPr="00733CB2" w:rsidRDefault="00733CB2" w:rsidP="009455E6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Maam.ru</w:t>
            </w:r>
          </w:p>
        </w:tc>
        <w:tc>
          <w:tcPr>
            <w:tcW w:w="7116" w:type="dxa"/>
          </w:tcPr>
          <w:p w:rsidR="00F1500C" w:rsidRPr="0029550E" w:rsidRDefault="00733CB2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33C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https://www.maam.ru/</w:t>
            </w:r>
          </w:p>
        </w:tc>
      </w:tr>
      <w:tr w:rsidR="00F1500C" w:rsidRPr="00733CB2" w:rsidTr="00AC0401">
        <w:tc>
          <w:tcPr>
            <w:tcW w:w="7654" w:type="dxa"/>
          </w:tcPr>
          <w:p w:rsidR="00F1500C" w:rsidRPr="00733CB2" w:rsidRDefault="00733CB2" w:rsidP="009455E6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Kimc.ms</w:t>
            </w:r>
          </w:p>
        </w:tc>
        <w:tc>
          <w:tcPr>
            <w:tcW w:w="7116" w:type="dxa"/>
          </w:tcPr>
          <w:p w:rsidR="00F1500C" w:rsidRPr="00733CB2" w:rsidRDefault="00F1500C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</w:p>
        </w:tc>
      </w:tr>
      <w:tr w:rsidR="00AC0401" w:rsidRPr="00733CB2" w:rsidTr="00AC0401">
        <w:tc>
          <w:tcPr>
            <w:tcW w:w="7654" w:type="dxa"/>
          </w:tcPr>
          <w:p w:rsidR="00AC0401" w:rsidRPr="00733CB2" w:rsidRDefault="00127E55" w:rsidP="009455E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en-US"/>
              </w:rPr>
            </w:pPr>
            <w:hyperlink r:id="rId7" w:tgtFrame="_blank" w:history="1">
              <w:r w:rsidR="00733CB2" w:rsidRPr="00733CB2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val="en-US"/>
                </w:rPr>
                <w:t>dohcolonoc.ru</w:t>
              </w:r>
            </w:hyperlink>
          </w:p>
        </w:tc>
        <w:tc>
          <w:tcPr>
            <w:tcW w:w="7116" w:type="dxa"/>
          </w:tcPr>
          <w:p w:rsidR="00AC0401" w:rsidRPr="00733CB2" w:rsidRDefault="00AC0401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</w:p>
        </w:tc>
      </w:tr>
      <w:tr w:rsidR="00733CB2" w:rsidRPr="00733CB2" w:rsidTr="00AC0401">
        <w:tc>
          <w:tcPr>
            <w:tcW w:w="7654" w:type="dxa"/>
          </w:tcPr>
          <w:p w:rsidR="00733CB2" w:rsidRPr="00733CB2" w:rsidRDefault="00127E55" w:rsidP="009455E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en-US"/>
              </w:rPr>
            </w:pPr>
            <w:hyperlink r:id="rId8" w:tgtFrame="_blank" w:history="1">
              <w:r w:rsidR="00733CB2" w:rsidRPr="00733CB2">
                <w:rPr>
                  <w:rStyle w:val="a9"/>
                  <w:rFonts w:ascii="Times New Roman" w:hAnsi="Times New Roman" w:cs="Times New Roman"/>
                  <w:bCs/>
                  <w:color w:val="auto"/>
                  <w:sz w:val="21"/>
                  <w:szCs w:val="21"/>
                  <w:shd w:val="clear" w:color="auto" w:fill="FFFFFF"/>
                </w:rPr>
                <w:t>nsportal.ru</w:t>
              </w:r>
            </w:hyperlink>
          </w:p>
        </w:tc>
        <w:tc>
          <w:tcPr>
            <w:tcW w:w="7116" w:type="dxa"/>
          </w:tcPr>
          <w:p w:rsidR="00733CB2" w:rsidRPr="00733CB2" w:rsidRDefault="00733CB2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</w:p>
        </w:tc>
      </w:tr>
      <w:tr w:rsidR="00733CB2" w:rsidRPr="00733CB2" w:rsidTr="00AC0401">
        <w:tc>
          <w:tcPr>
            <w:tcW w:w="7654" w:type="dxa"/>
          </w:tcPr>
          <w:p w:rsidR="00733CB2" w:rsidRPr="00733CB2" w:rsidRDefault="00127E55" w:rsidP="009455E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hyperlink r:id="rId9" w:tgtFrame="_blank" w:history="1">
              <w:r w:rsidR="00733CB2" w:rsidRPr="00733CB2">
                <w:rPr>
                  <w:rStyle w:val="a9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</w:rPr>
                <w:t>vospitatelru.ru</w:t>
              </w:r>
            </w:hyperlink>
          </w:p>
        </w:tc>
        <w:tc>
          <w:tcPr>
            <w:tcW w:w="7116" w:type="dxa"/>
          </w:tcPr>
          <w:p w:rsidR="00733CB2" w:rsidRPr="00733CB2" w:rsidRDefault="00733CB2" w:rsidP="009455E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33C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https</w:t>
            </w:r>
            <w:r w:rsidRPr="00733C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://</w:t>
            </w:r>
            <w:r w:rsidRPr="00733C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www</w:t>
            </w:r>
            <w:r w:rsidRPr="00733C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  <w:r w:rsidRPr="00733C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vospitatelru</w:t>
            </w:r>
            <w:r w:rsidRPr="00733C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  <w:r w:rsidRPr="00733C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ru</w:t>
            </w:r>
            <w:r w:rsidRPr="00733C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/</w:t>
            </w:r>
            <w:r w:rsidRPr="00733C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categories</w:t>
            </w:r>
            <w:r w:rsidRPr="00733C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/1?</w:t>
            </w:r>
            <w:r w:rsidRPr="00733C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page</w:t>
            </w:r>
            <w:r w:rsidRPr="00733C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=1</w:t>
            </w:r>
          </w:p>
        </w:tc>
      </w:tr>
    </w:tbl>
    <w:p w:rsidR="00F1500C" w:rsidRPr="00AC0401" w:rsidRDefault="00AC0401" w:rsidP="00AC0401">
      <w:pPr>
        <w:pStyle w:val="a4"/>
        <w:numPr>
          <w:ilvl w:val="1"/>
          <w:numId w:val="3"/>
        </w:numPr>
        <w:shd w:val="clear" w:color="auto" w:fill="FFFFFF"/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AC040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Наличие </w:t>
      </w:r>
      <w:r w:rsidR="00E4106F" w:rsidRPr="00AC040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в ДОО ресурсн</w:t>
      </w:r>
      <w:r w:rsidRPr="00AC040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ой</w:t>
      </w:r>
      <w:r w:rsidR="00E4106F" w:rsidRPr="00AC040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карт</w:t>
      </w:r>
      <w:r w:rsidRPr="00AC040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ы</w:t>
      </w:r>
      <w:r w:rsidR="00E4106F" w:rsidRPr="00AC040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электронных образовательных и информационных ресурсов, локальных приложений, Интернет-сервисов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(</w:t>
      </w:r>
      <w:r w:rsidR="00E4106F" w:rsidRPr="00AC040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да / нет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) ____</w:t>
      </w:r>
      <w:r w:rsidR="00C6367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нет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_</w:t>
      </w:r>
    </w:p>
    <w:p w:rsidR="00F1500C" w:rsidRDefault="00F1500C" w:rsidP="009455E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67429" w:rsidRPr="0039754B" w:rsidRDefault="00A67429" w:rsidP="009455E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 w:rsidRPr="0039754B">
        <w:rPr>
          <w:rFonts w:ascii="Times New Roman" w:eastAsia="Calibri" w:hAnsi="Times New Roman" w:cs="Times New Roman"/>
          <w:bCs/>
          <w:sz w:val="24"/>
          <w:szCs w:val="24"/>
        </w:rPr>
        <w:t>Ответственное лицо</w:t>
      </w:r>
      <w:r w:rsidR="00C6367F">
        <w:rPr>
          <w:rFonts w:ascii="Times New Roman" w:eastAsia="Calibri" w:hAnsi="Times New Roman" w:cs="Times New Roman"/>
          <w:bCs/>
          <w:sz w:val="24"/>
          <w:szCs w:val="24"/>
        </w:rPr>
        <w:t>: Щеголева Жанна Сергеевна 89082022137</w:t>
      </w:r>
      <w:r w:rsidRPr="0039754B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___________________________________________________________________________</w:t>
      </w:r>
    </w:p>
    <w:sectPr w:rsidR="00A67429" w:rsidRPr="0039754B" w:rsidSect="00A67429">
      <w:headerReference w:type="default" r:id="rId10"/>
      <w:pgSz w:w="16838" w:h="11906" w:orient="landscape"/>
      <w:pgMar w:top="567" w:right="53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045" w:rsidRDefault="00DE0045" w:rsidP="009455E6">
      <w:pPr>
        <w:spacing w:after="0" w:line="240" w:lineRule="auto"/>
      </w:pPr>
      <w:r>
        <w:separator/>
      </w:r>
    </w:p>
  </w:endnote>
  <w:endnote w:type="continuationSeparator" w:id="1">
    <w:p w:rsidR="00DE0045" w:rsidRDefault="00DE0045" w:rsidP="00945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045" w:rsidRDefault="00DE0045" w:rsidP="009455E6">
      <w:pPr>
        <w:spacing w:after="0" w:line="240" w:lineRule="auto"/>
      </w:pPr>
      <w:r>
        <w:separator/>
      </w:r>
    </w:p>
  </w:footnote>
  <w:footnote w:type="continuationSeparator" w:id="1">
    <w:p w:rsidR="00DE0045" w:rsidRDefault="00DE0045" w:rsidP="00945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5E6" w:rsidRPr="00926A9E" w:rsidRDefault="009455E6" w:rsidP="00DD71FF">
    <w:pPr>
      <w:shd w:val="clear" w:color="auto" w:fill="FFFFFF"/>
      <w:spacing w:after="120" w:line="240" w:lineRule="auto"/>
      <w:contextualSpacing/>
      <w:jc w:val="both"/>
      <w:rPr>
        <w:rFonts w:ascii="Times New Roman" w:eastAsia="Calibri" w:hAnsi="Times New Roman" w:cs="Times New Roman"/>
        <w:bCs/>
        <w:sz w:val="24"/>
        <w:szCs w:val="24"/>
      </w:rPr>
    </w:pPr>
    <w:r w:rsidRPr="0039754B">
      <w:rPr>
        <w:rFonts w:ascii="Times New Roman" w:eastAsia="Calibri" w:hAnsi="Times New Roman" w:cs="Times New Roman"/>
        <w:b/>
        <w:sz w:val="24"/>
        <w:szCs w:val="24"/>
      </w:rPr>
      <w:t xml:space="preserve">Формат </w:t>
    </w:r>
    <w:r>
      <w:rPr>
        <w:rFonts w:ascii="Times New Roman" w:eastAsia="Calibri" w:hAnsi="Times New Roman" w:cs="Times New Roman"/>
        <w:b/>
        <w:sz w:val="24"/>
        <w:szCs w:val="24"/>
      </w:rPr>
      <w:t>Д</w:t>
    </w:r>
    <w:r w:rsidRPr="0039754B">
      <w:rPr>
        <w:rFonts w:ascii="Times New Roman" w:eastAsia="Calibri" w:hAnsi="Times New Roman" w:cs="Times New Roman"/>
        <w:b/>
        <w:sz w:val="24"/>
        <w:szCs w:val="24"/>
      </w:rPr>
      <w:t>ОУ-ПР</w:t>
    </w:r>
    <w:r>
      <w:rPr>
        <w:rFonts w:ascii="Times New Roman" w:eastAsia="Calibri" w:hAnsi="Times New Roman" w:cs="Times New Roman"/>
        <w:bCs/>
        <w:sz w:val="24"/>
        <w:szCs w:val="24"/>
      </w:rPr>
      <w:t>О</w:t>
    </w:r>
    <w:r w:rsidRPr="00926A9E">
      <w:rPr>
        <w:rFonts w:ascii="Times New Roman" w:eastAsia="Calibri" w:hAnsi="Times New Roman" w:cs="Times New Roman"/>
        <w:bCs/>
        <w:sz w:val="24"/>
        <w:szCs w:val="24"/>
      </w:rPr>
      <w:t>сновны</w:t>
    </w:r>
    <w:r>
      <w:rPr>
        <w:rFonts w:ascii="Times New Roman" w:eastAsia="Calibri" w:hAnsi="Times New Roman" w:cs="Times New Roman"/>
        <w:bCs/>
        <w:sz w:val="24"/>
        <w:szCs w:val="24"/>
      </w:rPr>
      <w:t>е</w:t>
    </w:r>
    <w:r w:rsidRPr="00926A9E">
      <w:rPr>
        <w:rFonts w:ascii="Times New Roman" w:eastAsia="Calibri" w:hAnsi="Times New Roman" w:cs="Times New Roman"/>
        <w:bCs/>
        <w:sz w:val="24"/>
        <w:szCs w:val="24"/>
      </w:rPr>
      <w:t xml:space="preserve"> дефицит</w:t>
    </w:r>
    <w:r>
      <w:rPr>
        <w:rFonts w:ascii="Times New Roman" w:eastAsia="Calibri" w:hAnsi="Times New Roman" w:cs="Times New Roman"/>
        <w:bCs/>
        <w:sz w:val="24"/>
        <w:szCs w:val="24"/>
      </w:rPr>
      <w:t>ы</w:t>
    </w:r>
    <w:r w:rsidRPr="00926A9E">
      <w:rPr>
        <w:rFonts w:ascii="Times New Roman" w:eastAsia="Calibri" w:hAnsi="Times New Roman" w:cs="Times New Roman"/>
        <w:bCs/>
        <w:sz w:val="24"/>
        <w:szCs w:val="24"/>
      </w:rPr>
      <w:t xml:space="preserve"> педагогов ДОО</w:t>
    </w:r>
  </w:p>
  <w:p w:rsidR="009455E6" w:rsidRPr="009455E6" w:rsidRDefault="009455E6" w:rsidP="00DD71FF">
    <w:pPr>
      <w:tabs>
        <w:tab w:val="center" w:pos="4677"/>
        <w:tab w:val="right" w:pos="9355"/>
      </w:tabs>
      <w:spacing w:after="120" w:line="240" w:lineRule="auto"/>
      <w:rPr>
        <w:rFonts w:ascii="Times New Roman" w:eastAsia="Calibri" w:hAnsi="Times New Roman" w:cs="Times New Roman"/>
        <w:bCs/>
        <w:sz w:val="24"/>
        <w:szCs w:val="24"/>
      </w:rPr>
    </w:pPr>
    <w:r>
      <w:rPr>
        <w:rFonts w:ascii="Times New Roman" w:eastAsia="Calibri" w:hAnsi="Times New Roman" w:cs="Times New Roman"/>
        <w:bCs/>
        <w:sz w:val="24"/>
        <w:szCs w:val="24"/>
      </w:rPr>
      <w:t>Дошкольная о</w:t>
    </w:r>
    <w:r w:rsidRPr="0039754B">
      <w:rPr>
        <w:rFonts w:ascii="Times New Roman" w:eastAsia="Calibri" w:hAnsi="Times New Roman" w:cs="Times New Roman"/>
        <w:bCs/>
        <w:sz w:val="24"/>
        <w:szCs w:val="24"/>
      </w:rPr>
      <w:t>бразовательная организация ___</w:t>
    </w:r>
    <w:r w:rsidR="00852E28">
      <w:rPr>
        <w:rFonts w:ascii="Times New Roman" w:eastAsia="Calibri" w:hAnsi="Times New Roman" w:cs="Times New Roman"/>
        <w:bCs/>
        <w:sz w:val="24"/>
        <w:szCs w:val="24"/>
      </w:rPr>
      <w:t>МАОУ СШ №152 СП Детский сад «Маленькая страна»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E04FF"/>
    <w:multiLevelType w:val="hybridMultilevel"/>
    <w:tmpl w:val="C16CEE1E"/>
    <w:lvl w:ilvl="0" w:tplc="200EFB3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E2463"/>
    <w:multiLevelType w:val="multilevel"/>
    <w:tmpl w:val="C6809A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3B23951"/>
    <w:multiLevelType w:val="hybridMultilevel"/>
    <w:tmpl w:val="21960128"/>
    <w:lvl w:ilvl="0" w:tplc="9C3C1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D0FD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1633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834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6416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604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725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C8F4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6EBE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6D0E"/>
    <w:rsid w:val="00030D2B"/>
    <w:rsid w:val="0010207D"/>
    <w:rsid w:val="00127E55"/>
    <w:rsid w:val="001468D1"/>
    <w:rsid w:val="00185D3C"/>
    <w:rsid w:val="001B126D"/>
    <w:rsid w:val="001D2AD4"/>
    <w:rsid w:val="00211F16"/>
    <w:rsid w:val="00227176"/>
    <w:rsid w:val="0023105B"/>
    <w:rsid w:val="0029550E"/>
    <w:rsid w:val="002D0BBF"/>
    <w:rsid w:val="002D53C8"/>
    <w:rsid w:val="002D6133"/>
    <w:rsid w:val="002F24F7"/>
    <w:rsid w:val="0039754B"/>
    <w:rsid w:val="003B727A"/>
    <w:rsid w:val="003D630D"/>
    <w:rsid w:val="0040406D"/>
    <w:rsid w:val="004378F5"/>
    <w:rsid w:val="004B7F09"/>
    <w:rsid w:val="00592D81"/>
    <w:rsid w:val="005E69CC"/>
    <w:rsid w:val="00696354"/>
    <w:rsid w:val="00733CB2"/>
    <w:rsid w:val="007D56CB"/>
    <w:rsid w:val="008336BA"/>
    <w:rsid w:val="00852E28"/>
    <w:rsid w:val="008E1F7F"/>
    <w:rsid w:val="00901033"/>
    <w:rsid w:val="00926A9E"/>
    <w:rsid w:val="009455E6"/>
    <w:rsid w:val="009A475E"/>
    <w:rsid w:val="00A419B7"/>
    <w:rsid w:val="00A67429"/>
    <w:rsid w:val="00AC0401"/>
    <w:rsid w:val="00AD6D0E"/>
    <w:rsid w:val="00C33FAC"/>
    <w:rsid w:val="00C6367F"/>
    <w:rsid w:val="00CB71FD"/>
    <w:rsid w:val="00DD71FF"/>
    <w:rsid w:val="00DE0045"/>
    <w:rsid w:val="00E4106F"/>
    <w:rsid w:val="00E67425"/>
    <w:rsid w:val="00E67EAB"/>
    <w:rsid w:val="00EA3F55"/>
    <w:rsid w:val="00EF7DBE"/>
    <w:rsid w:val="00F1500C"/>
    <w:rsid w:val="00F63510"/>
    <w:rsid w:val="00FE7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5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742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45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55E6"/>
  </w:style>
  <w:style w:type="paragraph" w:styleId="a7">
    <w:name w:val="footer"/>
    <w:basedOn w:val="a"/>
    <w:link w:val="a8"/>
    <w:uiPriority w:val="99"/>
    <w:unhideWhenUsed/>
    <w:rsid w:val="00945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55E6"/>
  </w:style>
  <w:style w:type="character" w:styleId="a9">
    <w:name w:val="Hyperlink"/>
    <w:basedOn w:val="a0"/>
    <w:uiPriority w:val="99"/>
    <w:semiHidden/>
    <w:unhideWhenUsed/>
    <w:rsid w:val="00733C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hcolonoc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vospitatelr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Jocker</dc:creator>
  <cp:keywords/>
  <dc:description/>
  <cp:lastModifiedBy>Зубарева Елизавета Николаевна</cp:lastModifiedBy>
  <cp:revision>12</cp:revision>
  <dcterms:created xsi:type="dcterms:W3CDTF">2023-01-09T04:41:00Z</dcterms:created>
  <dcterms:modified xsi:type="dcterms:W3CDTF">2023-04-27T05:27:00Z</dcterms:modified>
</cp:coreProperties>
</file>